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BC" w:rsidRDefault="00322C3F" w:rsidP="00322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3F">
        <w:rPr>
          <w:rFonts w:ascii="Times New Roman" w:hAnsi="Times New Roman" w:cs="Times New Roman"/>
          <w:b/>
          <w:sz w:val="24"/>
          <w:szCs w:val="24"/>
        </w:rPr>
        <w:t xml:space="preserve">„Nareszcie wiosna” sł. I </w:t>
      </w:r>
      <w:proofErr w:type="spellStart"/>
      <w:r w:rsidRPr="00322C3F">
        <w:rPr>
          <w:rFonts w:ascii="Times New Roman" w:hAnsi="Times New Roman" w:cs="Times New Roman"/>
          <w:b/>
          <w:sz w:val="24"/>
          <w:szCs w:val="24"/>
        </w:rPr>
        <w:t>muz.J</w:t>
      </w:r>
      <w:proofErr w:type="spellEnd"/>
      <w:r w:rsidRPr="00322C3F">
        <w:rPr>
          <w:rFonts w:ascii="Times New Roman" w:hAnsi="Times New Roman" w:cs="Times New Roman"/>
          <w:b/>
          <w:sz w:val="24"/>
          <w:szCs w:val="24"/>
        </w:rPr>
        <w:t>. Kucharczyk</w:t>
      </w: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Przyszła do nas wiosna – słoneczna, radosna,</w:t>
      </w:r>
    </w:p>
    <w:p w:rsidR="00322C3F" w:rsidRDefault="00DC52B9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2C3F">
        <w:rPr>
          <w:rFonts w:ascii="Times New Roman" w:hAnsi="Times New Roman" w:cs="Times New Roman"/>
          <w:sz w:val="24"/>
          <w:szCs w:val="24"/>
        </w:rPr>
        <w:t>udzi kwiaty, budzi drzewa, ze skowronkiem śpiewa.</w:t>
      </w: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Powitała ptaki, bo właśnie wróciły,</w:t>
      </w:r>
    </w:p>
    <w:p w:rsidR="00322C3F" w:rsidRDefault="00DC52B9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22C3F">
        <w:rPr>
          <w:rFonts w:ascii="Times New Roman" w:hAnsi="Times New Roman" w:cs="Times New Roman"/>
          <w:sz w:val="24"/>
          <w:szCs w:val="24"/>
        </w:rPr>
        <w:t>dy się tylko dowiedziały,</w:t>
      </w: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Wiosennym deszczykiem kaczeńce podlewa</w:t>
      </w:r>
    </w:p>
    <w:p w:rsidR="00322C3F" w:rsidRDefault="00DC52B9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2C3F">
        <w:rPr>
          <w:rFonts w:ascii="Times New Roman" w:hAnsi="Times New Roman" w:cs="Times New Roman"/>
          <w:sz w:val="24"/>
          <w:szCs w:val="24"/>
        </w:rPr>
        <w:t xml:space="preserve"> przygląda się radośnie listeczkom na drzewach.</w:t>
      </w: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budzi, żabki, pszczoły i chrabąszcze,</w:t>
      </w:r>
    </w:p>
    <w:p w:rsidR="00322C3F" w:rsidRDefault="00DC52B9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22C3F">
        <w:rPr>
          <w:rFonts w:ascii="Times New Roman" w:hAnsi="Times New Roman" w:cs="Times New Roman"/>
          <w:sz w:val="24"/>
          <w:szCs w:val="24"/>
        </w:rPr>
        <w:t>ańczy razem z motylami na kwitnącej łące.</w:t>
      </w: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Woła do niedźwiedzia: Wstawaj misiu wstawaj!</w:t>
      </w: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Już wiosenne kwiaty kwitną, zielenieje trawa.</w:t>
      </w:r>
    </w:p>
    <w:p w:rsidR="00322C3F" w:rsidRDefault="00322C3F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dzieci łaskocze słońca promieniami,</w:t>
      </w:r>
    </w:p>
    <w:p w:rsidR="00322C3F" w:rsidRPr="00322C3F" w:rsidRDefault="00DC52B9" w:rsidP="0032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322C3F">
        <w:rPr>
          <w:rFonts w:ascii="Times New Roman" w:hAnsi="Times New Roman" w:cs="Times New Roman"/>
          <w:sz w:val="24"/>
          <w:szCs w:val="24"/>
        </w:rPr>
        <w:t>hodźcie , dzieci, chodźcie, dzieci z wiosna się pobawić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22C3F" w:rsidRPr="0032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3F"/>
    <w:rsid w:val="00322C3F"/>
    <w:rsid w:val="006104BC"/>
    <w:rsid w:val="00D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2020-03-25T07:30:00Z</dcterms:created>
  <dcterms:modified xsi:type="dcterms:W3CDTF">2020-03-25T07:43:00Z</dcterms:modified>
</cp:coreProperties>
</file>