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18" w:rsidRPr="00DB2CD2" w:rsidRDefault="004A7E18" w:rsidP="004A7E18">
      <w:pPr>
        <w:spacing w:before="100" w:beforeAutospacing="1" w:after="100" w:afterAutospacing="1" w:line="360" w:lineRule="auto"/>
        <w:outlineLvl w:val="2"/>
        <w:rPr>
          <w:rFonts w:ascii="Times New Roman" w:eastAsia="Times New Roman" w:hAnsi="Times New Roman" w:cs="Times New Roman"/>
          <w:bCs/>
          <w:sz w:val="24"/>
          <w:szCs w:val="28"/>
          <w:lang w:eastAsia="pl-PL"/>
        </w:rPr>
      </w:pPr>
      <w:r w:rsidRPr="00DB2CD2">
        <w:rPr>
          <w:rFonts w:ascii="Times New Roman" w:eastAsia="Times New Roman" w:hAnsi="Times New Roman" w:cs="Times New Roman"/>
          <w:bCs/>
          <w:sz w:val="28"/>
          <w:szCs w:val="28"/>
          <w:lang w:eastAsia="pl-PL"/>
        </w:rPr>
        <w:t>Witajcie Rodzice!</w:t>
      </w:r>
      <w:r w:rsidRPr="00DB2CD2">
        <w:rPr>
          <w:rFonts w:ascii="Times New Roman" w:eastAsia="Times New Roman" w:hAnsi="Times New Roman" w:cs="Times New Roman"/>
          <w:bCs/>
          <w:sz w:val="28"/>
          <w:szCs w:val="28"/>
          <w:lang w:eastAsia="pl-PL"/>
        </w:rPr>
        <w:br/>
      </w:r>
      <w:r w:rsidRPr="00DB2CD2">
        <w:rPr>
          <w:rFonts w:ascii="Times New Roman" w:eastAsia="Times New Roman" w:hAnsi="Times New Roman" w:cs="Times New Roman"/>
          <w:bCs/>
          <w:sz w:val="28"/>
          <w:szCs w:val="28"/>
          <w:lang w:eastAsia="pl-PL"/>
        </w:rPr>
        <w:br/>
      </w:r>
      <w:r w:rsidRPr="00DB2CD2">
        <w:rPr>
          <w:rFonts w:ascii="Times New Roman" w:eastAsia="Times New Roman" w:hAnsi="Times New Roman" w:cs="Times New Roman"/>
          <w:bCs/>
          <w:sz w:val="24"/>
          <w:szCs w:val="28"/>
          <w:lang w:eastAsia="pl-PL"/>
        </w:rPr>
        <w:t>W związku z tym, że</w:t>
      </w:r>
      <w:r>
        <w:rPr>
          <w:rFonts w:ascii="Times New Roman" w:eastAsia="Times New Roman" w:hAnsi="Times New Roman" w:cs="Times New Roman"/>
          <w:bCs/>
          <w:sz w:val="24"/>
          <w:szCs w:val="28"/>
          <w:lang w:eastAsia="pl-PL"/>
        </w:rPr>
        <w:t xml:space="preserve"> dzisiejsze</w:t>
      </w:r>
      <w:r w:rsidRPr="00DB2CD2">
        <w:rPr>
          <w:rFonts w:ascii="Times New Roman" w:eastAsia="Times New Roman" w:hAnsi="Times New Roman" w:cs="Times New Roman"/>
          <w:bCs/>
          <w:sz w:val="24"/>
          <w:szCs w:val="28"/>
          <w:lang w:eastAsia="pl-PL"/>
        </w:rPr>
        <w:t xml:space="preserve"> pytania do tekstu dotyczą uczuć, pomyślałam, że warto bym w tym miejscu poleciła wartościowe książki o emocjach dla dzieci. Na pewno znacie to </w:t>
      </w:r>
      <w:r>
        <w:rPr>
          <w:rFonts w:ascii="Times New Roman" w:eastAsia="Times New Roman" w:hAnsi="Times New Roman" w:cs="Times New Roman"/>
          <w:bCs/>
          <w:sz w:val="24"/>
          <w:szCs w:val="28"/>
          <w:lang w:eastAsia="pl-PL"/>
        </w:rPr>
        <w:br/>
      </w:r>
      <w:r w:rsidRPr="00DB2CD2">
        <w:rPr>
          <w:rFonts w:ascii="Times New Roman" w:eastAsia="Times New Roman" w:hAnsi="Times New Roman" w:cs="Times New Roman"/>
          <w:bCs/>
          <w:sz w:val="24"/>
          <w:szCs w:val="28"/>
          <w:lang w:eastAsia="pl-PL"/>
        </w:rPr>
        <w:t xml:space="preserve">z autopsji, że afera może być nawet o to, że podaliście dzisiaj wodę nie w tym kolorze kubka! Jednak mając wiedzę, znacznie łatwiej zrozumieć dziecko kiedy ma ataki furii, złości się, smuci czy kłamie. A w tym może pomóc książka czytana na dobranoc </w:t>
      </w:r>
      <w:r w:rsidRPr="00DB2CD2">
        <w:rPr>
          <w:rFonts w:ascii="Times New Roman" w:eastAsia="Times New Roman" w:hAnsi="Times New Roman" w:cs="Times New Roman"/>
          <w:bCs/>
          <w:sz w:val="24"/>
          <w:szCs w:val="28"/>
          <w:lang w:eastAsia="pl-PL"/>
        </w:rPr>
        <w:sym w:font="Wingdings" w:char="F04A"/>
      </w:r>
    </w:p>
    <w:p w:rsidR="004A7E18" w:rsidRPr="00DB2CD2" w:rsidRDefault="004A7E18" w:rsidP="004A7E18">
      <w:pPr>
        <w:spacing w:before="100" w:beforeAutospacing="1" w:after="100" w:afterAutospacing="1" w:line="360" w:lineRule="auto"/>
        <w:jc w:val="both"/>
        <w:outlineLvl w:val="2"/>
        <w:rPr>
          <w:rFonts w:ascii="Times New Roman" w:eastAsia="Times New Roman" w:hAnsi="Times New Roman" w:cs="Times New Roman"/>
          <w:bCs/>
          <w:sz w:val="24"/>
          <w:szCs w:val="28"/>
          <w:lang w:eastAsia="pl-PL"/>
        </w:rPr>
      </w:pPr>
      <w:r w:rsidRPr="00DB2CD2">
        <w:rPr>
          <w:rFonts w:ascii="Times New Roman" w:eastAsia="Times New Roman" w:hAnsi="Times New Roman" w:cs="Times New Roman"/>
          <w:bCs/>
          <w:sz w:val="24"/>
          <w:szCs w:val="28"/>
          <w:lang w:eastAsia="pl-PL"/>
        </w:rPr>
        <w:t xml:space="preserve">Książki które chciałam Wam pokazać są oczywiście dla dzieci ale z głębokim przesłaniem </w:t>
      </w:r>
      <w:r>
        <w:rPr>
          <w:rFonts w:ascii="Times New Roman" w:eastAsia="Times New Roman" w:hAnsi="Times New Roman" w:cs="Times New Roman"/>
          <w:bCs/>
          <w:sz w:val="24"/>
          <w:szCs w:val="28"/>
          <w:lang w:eastAsia="pl-PL"/>
        </w:rPr>
        <w:br/>
      </w:r>
      <w:r w:rsidRPr="00DB2CD2">
        <w:rPr>
          <w:rFonts w:ascii="Times New Roman" w:eastAsia="Times New Roman" w:hAnsi="Times New Roman" w:cs="Times New Roman"/>
          <w:bCs/>
          <w:sz w:val="24"/>
          <w:szCs w:val="28"/>
          <w:lang w:eastAsia="pl-PL"/>
        </w:rPr>
        <w:t xml:space="preserve">i każdy rodzic powinien je przeczytać. </w:t>
      </w:r>
    </w:p>
    <w:p w:rsidR="004A7E18" w:rsidRPr="00DB2CD2" w:rsidRDefault="004A7E18" w:rsidP="004A7E18">
      <w:pPr>
        <w:pStyle w:val="Nagwek2"/>
        <w:spacing w:line="360" w:lineRule="auto"/>
        <w:jc w:val="both"/>
        <w:rPr>
          <w:b w:val="0"/>
          <w:sz w:val="24"/>
          <w:szCs w:val="28"/>
          <w:lang w:val="en-US"/>
        </w:rPr>
      </w:pPr>
      <w:r w:rsidRPr="00DB2CD2">
        <w:rPr>
          <w:b w:val="0"/>
          <w:noProof/>
          <w:sz w:val="24"/>
          <w:szCs w:val="28"/>
        </w:rPr>
        <w:drawing>
          <wp:anchor distT="0" distB="0" distL="114300" distR="114300" simplePos="0" relativeHeight="251659264" behindDoc="0" locked="0" layoutInCell="1" allowOverlap="1" wp14:anchorId="1E37940D" wp14:editId="553788C5">
            <wp:simplePos x="0" y="0"/>
            <wp:positionH relativeFrom="margin">
              <wp:align>left</wp:align>
            </wp:positionH>
            <wp:positionV relativeFrom="paragraph">
              <wp:posOffset>362585</wp:posOffset>
            </wp:positionV>
            <wp:extent cx="2313940" cy="2505075"/>
            <wp:effectExtent l="0" t="0" r="0" b="9525"/>
            <wp:wrapSquare wrapText="bothSides"/>
            <wp:docPr id="2" name="Obraz 2" descr="C:\Users\Anonim\Desktop\KSIA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nim\Desktop\KSIAZKA.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2617" t="12643" r="21842" b="13467"/>
                    <a:stretch/>
                  </pic:blipFill>
                  <pic:spPr bwMode="auto">
                    <a:xfrm>
                      <a:off x="0" y="0"/>
                      <a:ext cx="2313940" cy="2505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DB2CD2">
        <w:rPr>
          <w:b w:val="0"/>
          <w:bCs w:val="0"/>
          <w:sz w:val="24"/>
          <w:szCs w:val="28"/>
        </w:rPr>
        <w:t>Pierwsza z nich to</w:t>
      </w:r>
      <w:r w:rsidRPr="00DB2CD2">
        <w:rPr>
          <w:bCs w:val="0"/>
          <w:sz w:val="24"/>
          <w:szCs w:val="28"/>
        </w:rPr>
        <w:t xml:space="preserve"> „</w:t>
      </w:r>
      <w:r w:rsidRPr="00DB2CD2">
        <w:rPr>
          <w:bCs w:val="0"/>
          <w:i/>
          <w:sz w:val="24"/>
          <w:szCs w:val="28"/>
        </w:rPr>
        <w:t xml:space="preserve">Emocje. </w:t>
      </w:r>
      <w:proofErr w:type="spellStart"/>
      <w:r w:rsidRPr="00DB2CD2">
        <w:rPr>
          <w:bCs w:val="0"/>
          <w:i/>
          <w:sz w:val="24"/>
          <w:szCs w:val="28"/>
          <w:lang w:val="en-US"/>
        </w:rPr>
        <w:t>Niby</w:t>
      </w:r>
      <w:proofErr w:type="spellEnd"/>
      <w:r w:rsidRPr="00DB2CD2">
        <w:rPr>
          <w:bCs w:val="0"/>
          <w:i/>
          <w:sz w:val="24"/>
          <w:szCs w:val="28"/>
          <w:lang w:val="en-US"/>
        </w:rPr>
        <w:t xml:space="preserve"> </w:t>
      </w:r>
      <w:proofErr w:type="spellStart"/>
      <w:r w:rsidRPr="00DB2CD2">
        <w:rPr>
          <w:bCs w:val="0"/>
          <w:i/>
          <w:sz w:val="24"/>
          <w:szCs w:val="28"/>
          <w:lang w:val="en-US"/>
        </w:rPr>
        <w:t>nic</w:t>
      </w:r>
      <w:proofErr w:type="spellEnd"/>
      <w:r w:rsidRPr="00DB2CD2">
        <w:rPr>
          <w:bCs w:val="0"/>
          <w:i/>
          <w:sz w:val="24"/>
          <w:szCs w:val="28"/>
          <w:lang w:val="en-US"/>
        </w:rPr>
        <w:t xml:space="preserve">, a </w:t>
      </w:r>
      <w:proofErr w:type="spellStart"/>
      <w:r w:rsidRPr="00DB2CD2">
        <w:rPr>
          <w:bCs w:val="0"/>
          <w:i/>
          <w:sz w:val="24"/>
          <w:szCs w:val="28"/>
          <w:lang w:val="en-US"/>
        </w:rPr>
        <w:t>jednak</w:t>
      </w:r>
      <w:proofErr w:type="spellEnd"/>
      <w:r w:rsidRPr="00DB2CD2">
        <w:rPr>
          <w:bCs w:val="0"/>
          <w:i/>
          <w:sz w:val="24"/>
          <w:szCs w:val="28"/>
          <w:lang w:val="en-US"/>
        </w:rPr>
        <w:t>…</w:t>
      </w:r>
      <w:r w:rsidRPr="00DB2CD2">
        <w:rPr>
          <w:bCs w:val="0"/>
          <w:sz w:val="24"/>
          <w:szCs w:val="28"/>
          <w:lang w:val="en-US"/>
        </w:rPr>
        <w:t xml:space="preserve">” </w:t>
      </w:r>
      <w:hyperlink r:id="rId5" w:history="1">
        <w:r w:rsidRPr="00DB2CD2">
          <w:rPr>
            <w:rStyle w:val="Hipercze"/>
            <w:b w:val="0"/>
            <w:sz w:val="24"/>
            <w:szCs w:val="28"/>
            <w:lang w:val="en-US"/>
          </w:rPr>
          <w:t xml:space="preserve">Catherine </w:t>
        </w:r>
        <w:proofErr w:type="spellStart"/>
        <w:r w:rsidRPr="00DB2CD2">
          <w:rPr>
            <w:rStyle w:val="Hipercze"/>
            <w:b w:val="0"/>
            <w:sz w:val="24"/>
            <w:szCs w:val="28"/>
            <w:lang w:val="en-US"/>
          </w:rPr>
          <w:t>Dolto</w:t>
        </w:r>
        <w:proofErr w:type="spellEnd"/>
      </w:hyperlink>
      <w:r w:rsidRPr="00DB2CD2">
        <w:rPr>
          <w:b w:val="0"/>
          <w:sz w:val="24"/>
          <w:szCs w:val="28"/>
          <w:lang w:val="en-US"/>
        </w:rPr>
        <w:t xml:space="preserve"> </w:t>
      </w:r>
      <w:hyperlink r:id="rId6" w:history="1">
        <w:proofErr w:type="spellStart"/>
        <w:r w:rsidRPr="00DB2CD2">
          <w:rPr>
            <w:rStyle w:val="Hipercze"/>
            <w:b w:val="0"/>
            <w:sz w:val="24"/>
            <w:szCs w:val="28"/>
            <w:lang w:val="en-US"/>
          </w:rPr>
          <w:t>Colline</w:t>
        </w:r>
        <w:proofErr w:type="spellEnd"/>
        <w:r w:rsidRPr="00DB2CD2">
          <w:rPr>
            <w:rStyle w:val="Hipercze"/>
            <w:b w:val="0"/>
            <w:sz w:val="24"/>
            <w:szCs w:val="28"/>
            <w:lang w:val="en-US"/>
          </w:rPr>
          <w:t xml:space="preserve"> Faure-</w:t>
        </w:r>
        <w:proofErr w:type="spellStart"/>
        <w:r w:rsidRPr="00DB2CD2">
          <w:rPr>
            <w:rStyle w:val="Hipercze"/>
            <w:b w:val="0"/>
            <w:sz w:val="24"/>
            <w:szCs w:val="28"/>
            <w:lang w:val="en-US"/>
          </w:rPr>
          <w:t>Poirée</w:t>
        </w:r>
        <w:proofErr w:type="spellEnd"/>
      </w:hyperlink>
    </w:p>
    <w:p w:rsidR="004A7E18" w:rsidRPr="00DB2CD2" w:rsidRDefault="004A7E18" w:rsidP="004A7E18">
      <w:pPr>
        <w:spacing w:after="0" w:line="360" w:lineRule="auto"/>
        <w:jc w:val="both"/>
        <w:outlineLvl w:val="2"/>
        <w:rPr>
          <w:rFonts w:ascii="Times New Roman" w:eastAsia="Times New Roman" w:hAnsi="Times New Roman" w:cs="Times New Roman"/>
          <w:bCs/>
          <w:sz w:val="24"/>
          <w:szCs w:val="28"/>
          <w:lang w:eastAsia="pl-PL"/>
        </w:rPr>
      </w:pPr>
      <w:r w:rsidRPr="00DB2CD2">
        <w:rPr>
          <w:sz w:val="24"/>
          <w:szCs w:val="28"/>
          <w:lang w:val="en-US"/>
        </w:rPr>
        <w:t> </w:t>
      </w:r>
      <w:r w:rsidRPr="00DB2CD2">
        <w:rPr>
          <w:rFonts w:ascii="Times New Roman" w:hAnsi="Times New Roman" w:cs="Times New Roman"/>
          <w:sz w:val="24"/>
          <w:szCs w:val="28"/>
        </w:rPr>
        <w:t>Dowiecie się z niej:</w:t>
      </w:r>
    </w:p>
    <w:p w:rsidR="004A7E18" w:rsidRPr="00DB2CD2" w:rsidRDefault="004A7E18" w:rsidP="004A7E18">
      <w:pPr>
        <w:pStyle w:val="Akapitzlist"/>
        <w:spacing w:after="0" w:line="360" w:lineRule="auto"/>
        <w:ind w:left="1080"/>
        <w:jc w:val="both"/>
        <w:rPr>
          <w:rFonts w:ascii="Times New Roman" w:hAnsi="Times New Roman" w:cs="Times New Roman"/>
          <w:sz w:val="24"/>
          <w:szCs w:val="28"/>
        </w:rPr>
      </w:pPr>
      <w:r w:rsidRPr="00DB2CD2">
        <w:rPr>
          <w:rFonts w:ascii="Times New Roman" w:hAnsi="Times New Roman" w:cs="Times New Roman"/>
          <w:sz w:val="24"/>
          <w:szCs w:val="28"/>
        </w:rPr>
        <w:t>- dlaczego maluszki czasem nie chcą mówić „do widzenia”</w:t>
      </w:r>
    </w:p>
    <w:p w:rsidR="004A7E18" w:rsidRPr="00DB2CD2" w:rsidRDefault="004A7E18" w:rsidP="004A7E18">
      <w:pPr>
        <w:spacing w:after="0" w:line="360" w:lineRule="auto"/>
        <w:ind w:left="720"/>
        <w:jc w:val="both"/>
        <w:rPr>
          <w:rFonts w:ascii="Times New Roman" w:hAnsi="Times New Roman" w:cs="Times New Roman"/>
          <w:sz w:val="24"/>
          <w:szCs w:val="28"/>
        </w:rPr>
      </w:pPr>
      <w:r w:rsidRPr="00DB2CD2">
        <w:rPr>
          <w:rFonts w:ascii="Times New Roman" w:hAnsi="Times New Roman" w:cs="Times New Roman"/>
          <w:sz w:val="24"/>
          <w:szCs w:val="28"/>
        </w:rPr>
        <w:t>- dlaczego dzieci czasem kłamią i często się boją;</w:t>
      </w:r>
    </w:p>
    <w:p w:rsidR="004A7E18" w:rsidRPr="00DB2CD2" w:rsidRDefault="004A7E18" w:rsidP="004A7E18">
      <w:pPr>
        <w:spacing w:after="0" w:line="360" w:lineRule="auto"/>
        <w:jc w:val="both"/>
        <w:rPr>
          <w:rFonts w:ascii="Times New Roman" w:hAnsi="Times New Roman" w:cs="Times New Roman"/>
          <w:sz w:val="24"/>
          <w:szCs w:val="28"/>
        </w:rPr>
      </w:pPr>
      <w:r w:rsidRPr="00DB2CD2">
        <w:rPr>
          <w:rFonts w:ascii="Times New Roman" w:hAnsi="Times New Roman" w:cs="Times New Roman"/>
          <w:sz w:val="24"/>
          <w:szCs w:val="28"/>
        </w:rPr>
        <w:t xml:space="preserve">- dlaczego, gdy dziecko kopie swój rower, nie </w:t>
      </w:r>
      <w:r>
        <w:rPr>
          <w:rFonts w:ascii="Times New Roman" w:hAnsi="Times New Roman" w:cs="Times New Roman"/>
          <w:sz w:val="24"/>
          <w:szCs w:val="28"/>
        </w:rPr>
        <w:t>powinieneś być na nie zły</w:t>
      </w:r>
      <w:r w:rsidRPr="00DB2CD2">
        <w:rPr>
          <w:rFonts w:ascii="Times New Roman" w:hAnsi="Times New Roman" w:cs="Times New Roman"/>
          <w:sz w:val="24"/>
          <w:szCs w:val="28"/>
        </w:rPr>
        <w:t>.</w:t>
      </w:r>
    </w:p>
    <w:p w:rsidR="004A7E18" w:rsidRPr="00DB2CD2" w:rsidRDefault="004A7E18" w:rsidP="004A7E18">
      <w:pPr>
        <w:spacing w:line="360" w:lineRule="auto"/>
        <w:jc w:val="both"/>
        <w:rPr>
          <w:rFonts w:ascii="Times New Roman" w:hAnsi="Times New Roman" w:cs="Times New Roman"/>
          <w:sz w:val="24"/>
          <w:szCs w:val="28"/>
        </w:rPr>
      </w:pPr>
    </w:p>
    <w:p w:rsidR="004A7E18" w:rsidRPr="00DB2CD2" w:rsidRDefault="004A7E18" w:rsidP="004A7E18">
      <w:pPr>
        <w:spacing w:line="360" w:lineRule="auto"/>
        <w:jc w:val="both"/>
        <w:rPr>
          <w:rFonts w:ascii="Times New Roman" w:hAnsi="Times New Roman" w:cs="Times New Roman"/>
          <w:sz w:val="24"/>
          <w:szCs w:val="28"/>
        </w:rPr>
      </w:pPr>
    </w:p>
    <w:p w:rsidR="004A7E18" w:rsidRPr="00DB2CD2" w:rsidRDefault="004A7E18" w:rsidP="004A7E18">
      <w:pPr>
        <w:spacing w:line="360" w:lineRule="auto"/>
        <w:jc w:val="both"/>
        <w:rPr>
          <w:rFonts w:ascii="Times New Roman" w:hAnsi="Times New Roman" w:cs="Times New Roman"/>
          <w:sz w:val="24"/>
          <w:szCs w:val="28"/>
        </w:rPr>
      </w:pPr>
    </w:p>
    <w:p w:rsidR="004A7E18" w:rsidRPr="00DB2CD2" w:rsidRDefault="004A7E18" w:rsidP="004A7E18">
      <w:pPr>
        <w:spacing w:line="360" w:lineRule="auto"/>
        <w:jc w:val="both"/>
        <w:rPr>
          <w:rFonts w:ascii="Times New Roman" w:hAnsi="Times New Roman" w:cs="Times New Roman"/>
          <w:sz w:val="24"/>
          <w:szCs w:val="28"/>
        </w:rPr>
      </w:pPr>
    </w:p>
    <w:p w:rsidR="004A7E18" w:rsidRPr="00DB2CD2" w:rsidRDefault="004A7E18" w:rsidP="004A7E18">
      <w:pPr>
        <w:spacing w:line="360" w:lineRule="auto"/>
        <w:jc w:val="both"/>
        <w:rPr>
          <w:rFonts w:ascii="Times New Roman" w:hAnsi="Times New Roman" w:cs="Times New Roman"/>
          <w:sz w:val="24"/>
          <w:szCs w:val="28"/>
        </w:rPr>
      </w:pPr>
      <w:r w:rsidRPr="00DB2CD2">
        <w:rPr>
          <w:rFonts w:ascii="Times New Roman" w:hAnsi="Times New Roman" w:cs="Times New Roman"/>
          <w:noProof/>
          <w:sz w:val="24"/>
          <w:szCs w:val="28"/>
          <w:lang w:eastAsia="pl-PL"/>
        </w:rPr>
        <w:drawing>
          <wp:anchor distT="0" distB="0" distL="114300" distR="114300" simplePos="0" relativeHeight="251661312" behindDoc="0" locked="0" layoutInCell="1" allowOverlap="1" wp14:anchorId="4E86C36F" wp14:editId="2304594F">
            <wp:simplePos x="0" y="0"/>
            <wp:positionH relativeFrom="margin">
              <wp:align>right</wp:align>
            </wp:positionH>
            <wp:positionV relativeFrom="paragraph">
              <wp:posOffset>66040</wp:posOffset>
            </wp:positionV>
            <wp:extent cx="4286250" cy="1638300"/>
            <wp:effectExtent l="0" t="0" r="0" b="0"/>
            <wp:wrapSquare wrapText="bothSides"/>
            <wp:docPr id="4" name="Obraz 4" descr="C:\Users\Anonim\Desktop\milo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nim\Desktop\milos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638300"/>
                    </a:xfrm>
                    <a:prstGeom prst="rect">
                      <a:avLst/>
                    </a:prstGeom>
                    <a:noFill/>
                    <a:ln>
                      <a:noFill/>
                    </a:ln>
                  </pic:spPr>
                </pic:pic>
              </a:graphicData>
            </a:graphic>
          </wp:anchor>
        </w:drawing>
      </w:r>
      <w:r w:rsidRPr="00DB2CD2">
        <w:rPr>
          <w:rFonts w:ascii="Times New Roman" w:hAnsi="Times New Roman" w:cs="Times New Roman"/>
          <w:sz w:val="24"/>
          <w:szCs w:val="28"/>
        </w:rPr>
        <w:t xml:space="preserve">Kolejna bestselerowa pozycja, którą warto mieć na półce, to mądra i przekazująca bogatą treść na całe życie książka autorów Astrid </w:t>
      </w:r>
      <w:proofErr w:type="spellStart"/>
      <w:r w:rsidRPr="00DB2CD2">
        <w:rPr>
          <w:rFonts w:ascii="Times New Roman" w:hAnsi="Times New Roman" w:cs="Times New Roman"/>
          <w:sz w:val="24"/>
          <w:szCs w:val="28"/>
        </w:rPr>
        <w:t>Desbordes</w:t>
      </w:r>
      <w:proofErr w:type="spellEnd"/>
      <w:r w:rsidRPr="00DB2CD2">
        <w:rPr>
          <w:rFonts w:ascii="Times New Roman" w:hAnsi="Times New Roman" w:cs="Times New Roman"/>
          <w:sz w:val="24"/>
          <w:szCs w:val="28"/>
        </w:rPr>
        <w:t xml:space="preserve"> </w:t>
      </w:r>
      <w:r>
        <w:rPr>
          <w:rFonts w:ascii="Times New Roman" w:hAnsi="Times New Roman" w:cs="Times New Roman"/>
          <w:sz w:val="24"/>
          <w:szCs w:val="28"/>
        </w:rPr>
        <w:br/>
      </w:r>
      <w:bookmarkStart w:id="0" w:name="_GoBack"/>
      <w:bookmarkEnd w:id="0"/>
      <w:r w:rsidRPr="00DB2CD2">
        <w:rPr>
          <w:rFonts w:ascii="Times New Roman" w:hAnsi="Times New Roman" w:cs="Times New Roman"/>
          <w:sz w:val="24"/>
          <w:szCs w:val="28"/>
        </w:rPr>
        <w:t xml:space="preserve">i Martin </w:t>
      </w:r>
      <w:proofErr w:type="spellStart"/>
      <w:r w:rsidRPr="00DB2CD2">
        <w:rPr>
          <w:rFonts w:ascii="Times New Roman" w:hAnsi="Times New Roman" w:cs="Times New Roman"/>
          <w:sz w:val="24"/>
          <w:szCs w:val="28"/>
        </w:rPr>
        <w:t>Pauline</w:t>
      </w:r>
      <w:proofErr w:type="spellEnd"/>
      <w:r w:rsidRPr="00DB2CD2">
        <w:rPr>
          <w:rFonts w:ascii="Times New Roman" w:hAnsi="Times New Roman" w:cs="Times New Roman"/>
          <w:sz w:val="24"/>
          <w:szCs w:val="28"/>
        </w:rPr>
        <w:t xml:space="preserve"> </w:t>
      </w:r>
      <w:r w:rsidRPr="00DB2CD2">
        <w:rPr>
          <w:rFonts w:ascii="Times New Roman" w:hAnsi="Times New Roman" w:cs="Times New Roman"/>
          <w:b/>
          <w:sz w:val="24"/>
          <w:szCs w:val="28"/>
        </w:rPr>
        <w:t>„</w:t>
      </w:r>
      <w:r w:rsidRPr="00DB2CD2">
        <w:rPr>
          <w:rFonts w:ascii="Times New Roman" w:hAnsi="Times New Roman" w:cs="Times New Roman"/>
          <w:b/>
          <w:i/>
          <w:sz w:val="24"/>
          <w:szCs w:val="28"/>
        </w:rPr>
        <w:t>co mi powiedział tata</w:t>
      </w:r>
      <w:r w:rsidRPr="00DB2CD2">
        <w:rPr>
          <w:rFonts w:ascii="Times New Roman" w:hAnsi="Times New Roman" w:cs="Times New Roman"/>
          <w:b/>
          <w:sz w:val="24"/>
          <w:szCs w:val="28"/>
        </w:rPr>
        <w:t xml:space="preserve">”. </w:t>
      </w:r>
      <w:r w:rsidRPr="00DB2CD2">
        <w:rPr>
          <w:rFonts w:ascii="Times New Roman" w:hAnsi="Times New Roman" w:cs="Times New Roman"/>
          <w:sz w:val="24"/>
          <w:szCs w:val="28"/>
        </w:rPr>
        <w:t xml:space="preserve">To ciekawa propozycja, po przeczytaniu której troszkę mniej będziemy się bać ciemności, psów czy wody! Cenne i proste wskazówki taty trafiają prosto w serce malucha </w:t>
      </w:r>
      <w:r w:rsidRPr="00DB2CD2">
        <w:rPr>
          <w:rFonts w:ascii="Times New Roman" w:hAnsi="Times New Roman" w:cs="Times New Roman"/>
          <w:sz w:val="24"/>
          <w:szCs w:val="28"/>
        </w:rPr>
        <w:sym w:font="Wingdings" w:char="F04A"/>
      </w:r>
      <w:r w:rsidRPr="00DB2CD2">
        <w:rPr>
          <w:rFonts w:ascii="Times New Roman" w:hAnsi="Times New Roman" w:cs="Times New Roman"/>
          <w:sz w:val="24"/>
          <w:szCs w:val="28"/>
        </w:rPr>
        <w:t xml:space="preserve"> </w:t>
      </w:r>
    </w:p>
    <w:p w:rsidR="004A7E18" w:rsidRPr="00DB2CD2" w:rsidRDefault="004A7E18" w:rsidP="004A7E18">
      <w:pPr>
        <w:spacing w:line="360" w:lineRule="auto"/>
        <w:jc w:val="both"/>
        <w:rPr>
          <w:rFonts w:ascii="Times New Roman" w:hAnsi="Times New Roman" w:cs="Times New Roman"/>
          <w:sz w:val="24"/>
          <w:szCs w:val="28"/>
        </w:rPr>
      </w:pPr>
      <w:r w:rsidRPr="00DB2CD2">
        <w:rPr>
          <w:rFonts w:ascii="Times New Roman" w:hAnsi="Times New Roman" w:cs="Times New Roman"/>
          <w:sz w:val="24"/>
          <w:szCs w:val="28"/>
        </w:rPr>
        <w:lastRenderedPageBreak/>
        <w:t>A tak między nami</w:t>
      </w:r>
      <w:r>
        <w:rPr>
          <w:rFonts w:ascii="Times New Roman" w:hAnsi="Times New Roman" w:cs="Times New Roman"/>
          <w:sz w:val="24"/>
          <w:szCs w:val="28"/>
        </w:rPr>
        <w:t>,</w:t>
      </w:r>
      <w:r w:rsidRPr="00DB2CD2">
        <w:rPr>
          <w:rFonts w:ascii="Times New Roman" w:hAnsi="Times New Roman" w:cs="Times New Roman"/>
          <w:sz w:val="24"/>
          <w:szCs w:val="28"/>
        </w:rPr>
        <w:t xml:space="preserve"> książka dla dzieci, która trafiła prosto do mojego matczynego serca to książka tych samych autorów pt. „miłość”.</w:t>
      </w:r>
    </w:p>
    <w:p w:rsidR="004A7E18" w:rsidRPr="00DB2CD2" w:rsidRDefault="004A7E18" w:rsidP="004A7E18">
      <w:pPr>
        <w:spacing w:line="360" w:lineRule="auto"/>
        <w:jc w:val="both"/>
        <w:rPr>
          <w:rFonts w:ascii="Times New Roman" w:hAnsi="Times New Roman" w:cs="Times New Roman"/>
          <w:sz w:val="24"/>
          <w:szCs w:val="28"/>
        </w:rPr>
      </w:pPr>
    </w:p>
    <w:p w:rsidR="004A7E18" w:rsidRPr="00DB2CD2" w:rsidRDefault="004A7E18" w:rsidP="004A7E18">
      <w:pPr>
        <w:spacing w:line="360" w:lineRule="auto"/>
        <w:jc w:val="both"/>
        <w:rPr>
          <w:rFonts w:ascii="Times New Roman" w:hAnsi="Times New Roman" w:cs="Times New Roman"/>
          <w:sz w:val="24"/>
          <w:szCs w:val="28"/>
        </w:rPr>
      </w:pPr>
      <w:r w:rsidRPr="00DB2CD2">
        <w:rPr>
          <w:rFonts w:ascii="Times New Roman" w:hAnsi="Times New Roman" w:cs="Times New Roman"/>
          <w:noProof/>
          <w:sz w:val="24"/>
          <w:szCs w:val="28"/>
          <w:lang w:eastAsia="pl-PL"/>
        </w:rPr>
        <w:drawing>
          <wp:anchor distT="0" distB="0" distL="114300" distR="114300" simplePos="0" relativeHeight="251660288" behindDoc="0" locked="0" layoutInCell="1" allowOverlap="1" wp14:anchorId="78E2F952" wp14:editId="3683C5E3">
            <wp:simplePos x="0" y="0"/>
            <wp:positionH relativeFrom="margin">
              <wp:align>left</wp:align>
            </wp:positionH>
            <wp:positionV relativeFrom="paragraph">
              <wp:posOffset>93980</wp:posOffset>
            </wp:positionV>
            <wp:extent cx="2009775" cy="2266950"/>
            <wp:effectExtent l="0" t="0" r="9525" b="0"/>
            <wp:wrapSquare wrapText="bothSides"/>
            <wp:docPr id="3" name="Obraz 3" descr="C:\Users\Anonim\Desktop\m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onim\Desktop\me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266950"/>
                    </a:xfrm>
                    <a:prstGeom prst="rect">
                      <a:avLst/>
                    </a:prstGeom>
                    <a:noFill/>
                    <a:ln>
                      <a:noFill/>
                    </a:ln>
                  </pic:spPr>
                </pic:pic>
              </a:graphicData>
            </a:graphic>
          </wp:anchor>
        </w:drawing>
      </w:r>
      <w:r>
        <w:rPr>
          <w:rFonts w:ascii="Times New Roman" w:hAnsi="Times New Roman" w:cs="Times New Roman"/>
          <w:sz w:val="24"/>
          <w:szCs w:val="28"/>
        </w:rPr>
        <w:t xml:space="preserve">I ostatnią propozycją którą </w:t>
      </w:r>
      <w:r w:rsidRPr="00DB2CD2">
        <w:rPr>
          <w:rFonts w:ascii="Times New Roman" w:hAnsi="Times New Roman" w:cs="Times New Roman"/>
          <w:sz w:val="24"/>
          <w:szCs w:val="28"/>
        </w:rPr>
        <w:t xml:space="preserve">przygotowałam to książka Ewy Skibińskiej </w:t>
      </w:r>
      <w:r w:rsidRPr="00DB2CD2">
        <w:rPr>
          <w:rFonts w:ascii="Times New Roman" w:hAnsi="Times New Roman" w:cs="Times New Roman"/>
          <w:b/>
          <w:sz w:val="24"/>
          <w:szCs w:val="28"/>
        </w:rPr>
        <w:t>„</w:t>
      </w:r>
      <w:r w:rsidRPr="00DB2CD2">
        <w:rPr>
          <w:rFonts w:ascii="Times New Roman" w:hAnsi="Times New Roman" w:cs="Times New Roman"/>
          <w:b/>
          <w:i/>
          <w:sz w:val="24"/>
          <w:szCs w:val="28"/>
        </w:rPr>
        <w:t>Mela i Groszek. Mela ma zły dzień</w:t>
      </w:r>
      <w:r w:rsidRPr="00DB2CD2">
        <w:rPr>
          <w:rFonts w:ascii="Times New Roman" w:hAnsi="Times New Roman" w:cs="Times New Roman"/>
          <w:b/>
          <w:sz w:val="24"/>
          <w:szCs w:val="28"/>
        </w:rPr>
        <w:t xml:space="preserve">”. </w:t>
      </w:r>
      <w:r w:rsidRPr="00DB2CD2">
        <w:rPr>
          <w:rFonts w:ascii="Times New Roman" w:hAnsi="Times New Roman" w:cs="Times New Roman"/>
          <w:sz w:val="24"/>
          <w:szCs w:val="28"/>
        </w:rPr>
        <w:t>Książka ilustruje sceny z życia codziennego dzięki czemu dzieci chętniej słuc</w:t>
      </w:r>
      <w:r>
        <w:rPr>
          <w:rFonts w:ascii="Times New Roman" w:hAnsi="Times New Roman" w:cs="Times New Roman"/>
          <w:sz w:val="24"/>
          <w:szCs w:val="28"/>
        </w:rPr>
        <w:t>hają i mogą śmiało powiedzieć: „</w:t>
      </w:r>
      <w:proofErr w:type="spellStart"/>
      <w:r>
        <w:rPr>
          <w:rFonts w:ascii="Times New Roman" w:hAnsi="Times New Roman" w:cs="Times New Roman"/>
          <w:sz w:val="24"/>
          <w:szCs w:val="28"/>
        </w:rPr>
        <w:t>oo</w:t>
      </w:r>
      <w:proofErr w:type="spellEnd"/>
      <w:r>
        <w:rPr>
          <w:rFonts w:ascii="Times New Roman" w:hAnsi="Times New Roman" w:cs="Times New Roman"/>
          <w:sz w:val="24"/>
          <w:szCs w:val="28"/>
        </w:rPr>
        <w:t>,</w:t>
      </w:r>
      <w:r w:rsidRPr="00DB2CD2">
        <w:rPr>
          <w:rFonts w:ascii="Times New Roman" w:hAnsi="Times New Roman" w:cs="Times New Roman"/>
          <w:sz w:val="24"/>
          <w:szCs w:val="28"/>
        </w:rPr>
        <w:t xml:space="preserve"> mamo! Mam tak samo!” . </w:t>
      </w:r>
    </w:p>
    <w:p w:rsidR="004A7E18" w:rsidRPr="00DB2CD2" w:rsidRDefault="004A7E18" w:rsidP="004A7E18">
      <w:pPr>
        <w:spacing w:line="360" w:lineRule="auto"/>
        <w:jc w:val="both"/>
        <w:rPr>
          <w:rFonts w:ascii="Times New Roman" w:hAnsi="Times New Roman" w:cs="Times New Roman"/>
          <w:sz w:val="24"/>
          <w:szCs w:val="28"/>
        </w:rPr>
      </w:pPr>
    </w:p>
    <w:p w:rsidR="004A7E18" w:rsidRPr="00DB2CD2" w:rsidRDefault="004A7E18" w:rsidP="004A7E18">
      <w:pPr>
        <w:spacing w:line="360" w:lineRule="auto"/>
        <w:jc w:val="both"/>
        <w:rPr>
          <w:rFonts w:ascii="Times New Roman" w:hAnsi="Times New Roman" w:cs="Times New Roman"/>
          <w:sz w:val="24"/>
          <w:szCs w:val="28"/>
        </w:rPr>
      </w:pPr>
    </w:p>
    <w:p w:rsidR="004A7E18" w:rsidRDefault="004A7E18" w:rsidP="004A7E18">
      <w:pPr>
        <w:spacing w:line="360" w:lineRule="auto"/>
        <w:jc w:val="both"/>
        <w:rPr>
          <w:rFonts w:ascii="Times New Roman" w:hAnsi="Times New Roman" w:cs="Times New Roman"/>
          <w:sz w:val="24"/>
          <w:szCs w:val="28"/>
        </w:rPr>
      </w:pPr>
    </w:p>
    <w:p w:rsidR="004A7E18" w:rsidRPr="00DB2CD2" w:rsidRDefault="004A7E18" w:rsidP="004A7E18">
      <w:pPr>
        <w:spacing w:line="360" w:lineRule="auto"/>
        <w:jc w:val="both"/>
        <w:rPr>
          <w:rFonts w:ascii="Times New Roman" w:hAnsi="Times New Roman" w:cs="Times New Roman"/>
          <w:sz w:val="24"/>
          <w:szCs w:val="28"/>
        </w:rPr>
      </w:pPr>
    </w:p>
    <w:p w:rsidR="004A7E18" w:rsidRPr="00DB2CD2" w:rsidRDefault="004A7E18" w:rsidP="004A7E18">
      <w:pPr>
        <w:spacing w:line="360" w:lineRule="auto"/>
        <w:rPr>
          <w:rFonts w:ascii="Times New Roman" w:hAnsi="Times New Roman" w:cs="Times New Roman"/>
          <w:sz w:val="24"/>
          <w:szCs w:val="28"/>
        </w:rPr>
      </w:pPr>
      <w:r w:rsidRPr="00DB2CD2">
        <w:rPr>
          <w:rFonts w:ascii="Times New Roman" w:hAnsi="Times New Roman" w:cs="Times New Roman"/>
          <w:sz w:val="24"/>
          <w:szCs w:val="28"/>
        </w:rPr>
        <w:t xml:space="preserve">Im szybciej zrozumiemy emocje, tym szybciej nauczymy się nad nimi panować. Chociaż nie zawsze musimy je okiełznać, po prostu dzieci muszą odnaleźć własne JA. To jak taka trochę terapia psychologiczna dla dzieci. Są po prostu mniejszymi ludźmi – ale rozumieją wszystko. Może akurat ktoś z was szukał takich książek </w:t>
      </w:r>
      <w:r w:rsidRPr="00DB2CD2">
        <w:rPr>
          <w:rFonts w:ascii="Times New Roman" w:hAnsi="Times New Roman" w:cs="Times New Roman"/>
          <w:sz w:val="24"/>
          <w:szCs w:val="28"/>
        </w:rPr>
        <w:sym w:font="Wingdings" w:char="F04A"/>
      </w:r>
      <w:r w:rsidRPr="00DB2CD2">
        <w:rPr>
          <w:rFonts w:ascii="Times New Roman" w:hAnsi="Times New Roman" w:cs="Times New Roman"/>
          <w:sz w:val="24"/>
          <w:szCs w:val="28"/>
        </w:rPr>
        <w:t xml:space="preserve"> Mam nadzi</w:t>
      </w:r>
      <w:r>
        <w:rPr>
          <w:rFonts w:ascii="Times New Roman" w:hAnsi="Times New Roman" w:cs="Times New Roman"/>
          <w:sz w:val="24"/>
          <w:szCs w:val="28"/>
        </w:rPr>
        <w:t xml:space="preserve">eję, że po przeczytaniu również </w:t>
      </w:r>
      <w:r w:rsidRPr="00DB2CD2">
        <w:rPr>
          <w:rFonts w:ascii="Times New Roman" w:hAnsi="Times New Roman" w:cs="Times New Roman"/>
          <w:sz w:val="24"/>
          <w:szCs w:val="28"/>
        </w:rPr>
        <w:t>będ</w:t>
      </w:r>
      <w:r>
        <w:rPr>
          <w:rFonts w:ascii="Times New Roman" w:hAnsi="Times New Roman" w:cs="Times New Roman"/>
          <w:sz w:val="24"/>
          <w:szCs w:val="28"/>
        </w:rPr>
        <w:t>ziecie mieć o nich dobre zdanie.</w:t>
      </w:r>
      <w:r>
        <w:rPr>
          <w:rFonts w:ascii="Times New Roman" w:hAnsi="Times New Roman" w:cs="Times New Roman"/>
          <w:sz w:val="24"/>
          <w:szCs w:val="28"/>
        </w:rPr>
        <w:br/>
      </w:r>
      <w:r>
        <w:rPr>
          <w:rFonts w:ascii="Times New Roman" w:hAnsi="Times New Roman" w:cs="Times New Roman"/>
          <w:sz w:val="24"/>
          <w:szCs w:val="28"/>
        </w:rPr>
        <w:br/>
        <w:t xml:space="preserve">Pozdrawiam serdecznie </w:t>
      </w:r>
      <w:r w:rsidRPr="00DB2CD2">
        <w:rPr>
          <w:rFonts w:ascii="Times New Roman" w:hAnsi="Times New Roman" w:cs="Times New Roman"/>
          <w:sz w:val="24"/>
          <w:szCs w:val="28"/>
        </w:rPr>
        <w:sym w:font="Wingdings" w:char="F04A"/>
      </w:r>
    </w:p>
    <w:p w:rsidR="004A7E18" w:rsidRPr="0058704F" w:rsidRDefault="004A7E18" w:rsidP="004A7E18">
      <w:pPr>
        <w:spacing w:before="100" w:beforeAutospacing="1" w:after="100" w:afterAutospacing="1" w:line="240" w:lineRule="auto"/>
        <w:rPr>
          <w:rFonts w:ascii="Times New Roman" w:eastAsia="Times New Roman" w:hAnsi="Times New Roman" w:cs="Times New Roman"/>
          <w:sz w:val="24"/>
          <w:szCs w:val="24"/>
          <w:lang w:eastAsia="pl-PL"/>
        </w:rPr>
      </w:pPr>
      <w:r w:rsidRPr="0058704F">
        <w:rPr>
          <w:rFonts w:ascii="Times New Roman" w:eastAsia="Times New Roman" w:hAnsi="Times New Roman" w:cs="Times New Roman"/>
          <w:sz w:val="24"/>
          <w:szCs w:val="24"/>
          <w:lang w:eastAsia="pl-PL"/>
        </w:rPr>
        <w:t xml:space="preserve"> </w:t>
      </w:r>
    </w:p>
    <w:p w:rsidR="008D3476" w:rsidRPr="004A7E18" w:rsidRDefault="004A7E18" w:rsidP="004A7E18"/>
    <w:sectPr w:rsidR="008D3476" w:rsidRPr="004A7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18"/>
    <w:rsid w:val="00197CA7"/>
    <w:rsid w:val="004863DC"/>
    <w:rsid w:val="004A7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A342"/>
  <w15:chartTrackingRefBased/>
  <w15:docId w15:val="{1C103994-789D-4DFF-85E8-5A84DACB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7E18"/>
  </w:style>
  <w:style w:type="paragraph" w:styleId="Nagwek2">
    <w:name w:val="heading 2"/>
    <w:basedOn w:val="Normalny"/>
    <w:link w:val="Nagwek2Znak"/>
    <w:uiPriority w:val="9"/>
    <w:qFormat/>
    <w:rsid w:val="004A7E1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A7E18"/>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4A7E18"/>
    <w:rPr>
      <w:color w:val="0000FF"/>
      <w:u w:val="single"/>
    </w:rPr>
  </w:style>
  <w:style w:type="paragraph" w:styleId="Akapitzlist">
    <w:name w:val="List Paragraph"/>
    <w:basedOn w:val="Normalny"/>
    <w:uiPriority w:val="34"/>
    <w:qFormat/>
    <w:rsid w:val="004A7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iaksiazka.pl/autor/colline-faure-poiree" TargetMode="External"/><Relationship Id="rId5" Type="http://schemas.openxmlformats.org/officeDocument/2006/relationships/hyperlink" Target="https://www.taniaksiazka.pl/autor/catherine-dolt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1850</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dc:creator>
  <cp:keywords/>
  <dc:description/>
  <cp:lastModifiedBy>Anonim</cp:lastModifiedBy>
  <cp:revision>1</cp:revision>
  <dcterms:created xsi:type="dcterms:W3CDTF">2020-03-30T05:43:00Z</dcterms:created>
  <dcterms:modified xsi:type="dcterms:W3CDTF">2020-03-30T05:44:00Z</dcterms:modified>
</cp:coreProperties>
</file>