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60" w:rsidRDefault="008A68A1" w:rsidP="008A6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A1">
        <w:rPr>
          <w:rFonts w:ascii="Times New Roman" w:hAnsi="Times New Roman" w:cs="Times New Roman"/>
          <w:b/>
          <w:sz w:val="24"/>
          <w:szCs w:val="24"/>
        </w:rPr>
        <w:t xml:space="preserve">„Karuzela na łące” K. </w:t>
      </w:r>
      <w:proofErr w:type="spellStart"/>
      <w:r w:rsidRPr="008A68A1">
        <w:rPr>
          <w:rFonts w:ascii="Times New Roman" w:hAnsi="Times New Roman" w:cs="Times New Roman"/>
          <w:b/>
          <w:sz w:val="24"/>
          <w:szCs w:val="24"/>
        </w:rPr>
        <w:t>Gowik</w:t>
      </w:r>
      <w:proofErr w:type="spellEnd"/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radosny dziś na łące,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mocno i gorąco świeci majowe słońce.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humor się udziela,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przyjechała karuzela, będzie wielki bal!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Na majowej łące karuzela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biedronki, osy i dla trzmiela.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Kwiaty cieszą się z pogody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sukienki zakładają – to pokaz mody!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Maki, chabry, fiołki, dzwonki.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nich muszki i biedronki uśmiech w koło ślą!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Na majowej łące…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Pająk nad porządkiem czuwa,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motylek wraz z rodziną wysoko fruwa.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Pszczoła miód rozdaje wszystkim,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Pachną trawy, zioła, listki i tak cudnie jest!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Na majowej łące…</w:t>
      </w: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</w:p>
    <w:p w:rsidR="008A68A1" w:rsidRDefault="008A68A1" w:rsidP="008A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piosenki. Zwrócenie uwagi na elementy baśniowe:</w:t>
      </w:r>
    </w:p>
    <w:p w:rsidR="008A68A1" w:rsidRDefault="008A68A1" w:rsidP="008A68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czym jest ta piosenka?</w:t>
      </w:r>
    </w:p>
    <w:p w:rsidR="008A68A1" w:rsidRDefault="008A68A1" w:rsidP="008A68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mieszkańców łąki.</w:t>
      </w:r>
    </w:p>
    <w:p w:rsidR="008A68A1" w:rsidRDefault="008A68A1" w:rsidP="008A68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rośliny rosną na łące?</w:t>
      </w:r>
    </w:p>
    <w:p w:rsidR="008A68A1" w:rsidRPr="008A68A1" w:rsidRDefault="008A68A1" w:rsidP="008A68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mieszkańcy łąki i tak jak w piosence mogą</w:t>
      </w:r>
      <w:r w:rsidR="002E54FA">
        <w:rPr>
          <w:rFonts w:ascii="Times New Roman" w:hAnsi="Times New Roman" w:cs="Times New Roman"/>
          <w:sz w:val="24"/>
          <w:szCs w:val="24"/>
        </w:rPr>
        <w:t xml:space="preserve"> jeździć na karuzeli?</w:t>
      </w:r>
      <w:bookmarkStart w:id="0" w:name="_GoBack"/>
      <w:bookmarkEnd w:id="0"/>
    </w:p>
    <w:p w:rsidR="008A68A1" w:rsidRDefault="008A68A1" w:rsidP="008A68A1">
      <w:pPr>
        <w:jc w:val="center"/>
        <w:rPr>
          <w:b/>
        </w:rPr>
      </w:pPr>
    </w:p>
    <w:p w:rsidR="008A68A1" w:rsidRPr="008A68A1" w:rsidRDefault="008A68A1" w:rsidP="008A68A1"/>
    <w:sectPr w:rsidR="008A68A1" w:rsidRPr="008A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1D6"/>
    <w:multiLevelType w:val="hybridMultilevel"/>
    <w:tmpl w:val="8598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A1"/>
    <w:rsid w:val="000E5860"/>
    <w:rsid w:val="002E54FA"/>
    <w:rsid w:val="008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</dc:creator>
  <cp:lastModifiedBy>kozie</cp:lastModifiedBy>
  <cp:revision>1</cp:revision>
  <dcterms:created xsi:type="dcterms:W3CDTF">2020-05-04T06:13:00Z</dcterms:created>
  <dcterms:modified xsi:type="dcterms:W3CDTF">2020-05-04T06:25:00Z</dcterms:modified>
</cp:coreProperties>
</file>